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E1F0" w14:textId="1FAC3D07" w:rsidR="008742B1" w:rsidRDefault="003862D7" w:rsidP="002E6197">
      <w:pPr>
        <w:pStyle w:val="Titre1"/>
        <w:jc w:val="center"/>
      </w:pPr>
      <w:r>
        <w:t xml:space="preserve">Utiliser la classe </w:t>
      </w:r>
      <w:proofErr w:type="spellStart"/>
      <w:r>
        <w:t>selector</w:t>
      </w:r>
      <w:proofErr w:type="spellEnd"/>
    </w:p>
    <w:p w14:paraId="5CFA8722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121F001E" w14:textId="6491D5FA" w:rsidR="00181860" w:rsidRDefault="003862D7" w:rsidP="005C6F1D">
      <w:r>
        <w:t xml:space="preserve">Gérer la sélection par la classe </w:t>
      </w:r>
      <w:proofErr w:type="spellStart"/>
      <w:r>
        <w:t>selector</w:t>
      </w:r>
      <w:proofErr w:type="spellEnd"/>
    </w:p>
    <w:p w14:paraId="4A542D6E" w14:textId="77777777" w:rsidR="00EA099E" w:rsidRDefault="00EA099E" w:rsidP="00EA099E">
      <w:pPr>
        <w:pStyle w:val="Titre2"/>
        <w:rPr>
          <w:lang w:val="en-GB"/>
        </w:rPr>
      </w:pPr>
      <w:r w:rsidRPr="003862D7">
        <w:rPr>
          <w:lang w:val="en-GB"/>
        </w:rPr>
        <w:t xml:space="preserve">Mise </w:t>
      </w:r>
      <w:proofErr w:type="spellStart"/>
      <w:r w:rsidRPr="003862D7">
        <w:rPr>
          <w:lang w:val="en-GB"/>
        </w:rPr>
        <w:t>en</w:t>
      </w:r>
      <w:proofErr w:type="spellEnd"/>
      <w:r w:rsidRPr="003862D7">
        <w:rPr>
          <w:lang w:val="en-GB"/>
        </w:rPr>
        <w:t xml:space="preserve"> place : </w:t>
      </w:r>
    </w:p>
    <w:p w14:paraId="1DE3A111" w14:textId="5AE9656C" w:rsidR="003862D7" w:rsidRDefault="00D06D0C" w:rsidP="00D06D0C">
      <w:pPr>
        <w:pStyle w:val="Titre3"/>
        <w:rPr>
          <w:lang w:val="en-GB"/>
        </w:rPr>
      </w:pPr>
      <w:proofErr w:type="spellStart"/>
      <w:r>
        <w:rPr>
          <w:lang w:val="en-GB"/>
        </w:rPr>
        <w:t>Exemple</w:t>
      </w:r>
      <w:proofErr w:type="spellEnd"/>
    </w:p>
    <w:p w14:paraId="0D370880" w14:textId="17A7905E" w:rsidR="0044335B" w:rsidRPr="0044335B" w:rsidRDefault="0044335B" w:rsidP="0044335B">
      <w:r w:rsidRPr="0044335B">
        <w:t>On crée d’abord un o</w:t>
      </w:r>
      <w:r>
        <w:t xml:space="preserve">bjet de type </w:t>
      </w:r>
      <w:proofErr w:type="spellStart"/>
      <w:r>
        <w:t>selector</w:t>
      </w:r>
      <w:proofErr w:type="spellEnd"/>
      <w:r>
        <w:t> :</w:t>
      </w:r>
    </w:p>
    <w:p w14:paraId="3D66034C" w14:textId="77777777" w:rsidR="003862D7" w:rsidRPr="003862D7" w:rsidRDefault="003862D7" w:rsidP="003862D7">
      <w:pPr>
        <w:rPr>
          <w:rFonts w:ascii="Courier New" w:hAnsi="Courier New" w:cs="Courier New"/>
          <w:lang w:val="en-GB"/>
        </w:rPr>
      </w:pPr>
      <w:proofErr w:type="spellStart"/>
      <w:r w:rsidRPr="003862D7">
        <w:rPr>
          <w:rFonts w:ascii="Courier New" w:hAnsi="Courier New" w:cs="Courier New"/>
          <w:b/>
          <w:bCs/>
          <w:lang w:val="en-GB"/>
        </w:rPr>
        <w:t>this.</w:t>
      </w:r>
      <w:r w:rsidRPr="003862D7">
        <w:rPr>
          <w:rFonts w:ascii="Courier New" w:hAnsi="Courier New" w:cs="Courier New"/>
          <w:lang w:val="en-GB"/>
        </w:rPr>
        <w:t>_selector</w:t>
      </w:r>
      <w:proofErr w:type="spellEnd"/>
      <w:r w:rsidRPr="003862D7">
        <w:rPr>
          <w:rFonts w:ascii="Courier New" w:hAnsi="Courier New" w:cs="Courier New"/>
          <w:b/>
          <w:bCs/>
          <w:lang w:val="en-GB"/>
        </w:rPr>
        <w:t>=</w:t>
      </w:r>
      <w:proofErr w:type="spellStart"/>
      <w:r w:rsidRPr="003862D7">
        <w:rPr>
          <w:rFonts w:ascii="Courier New" w:hAnsi="Courier New" w:cs="Courier New"/>
          <w:lang w:val="en-GB"/>
        </w:rPr>
        <w:t>jsa</w:t>
      </w:r>
      <w:r w:rsidRPr="003862D7">
        <w:rPr>
          <w:rFonts w:ascii="Courier New" w:hAnsi="Courier New" w:cs="Courier New"/>
          <w:b/>
          <w:bCs/>
          <w:lang w:val="en-GB"/>
        </w:rPr>
        <w:t>.</w:t>
      </w:r>
      <w:r w:rsidRPr="003862D7">
        <w:rPr>
          <w:rFonts w:ascii="Courier New" w:hAnsi="Courier New" w:cs="Courier New"/>
          <w:lang w:val="en-GB"/>
        </w:rPr>
        <w:t>create</w:t>
      </w:r>
      <w:proofErr w:type="spellEnd"/>
      <w:r w:rsidRPr="003862D7">
        <w:rPr>
          <w:rFonts w:ascii="Courier New" w:hAnsi="Courier New" w:cs="Courier New"/>
          <w:b/>
          <w:bCs/>
          <w:lang w:val="en-GB"/>
        </w:rPr>
        <w:t>({</w:t>
      </w:r>
    </w:p>
    <w:p w14:paraId="0D994A09" w14:textId="006E2C8D" w:rsidR="003862D7" w:rsidRPr="003862D7" w:rsidRDefault="003862D7" w:rsidP="003862D7">
      <w:pPr>
        <w:rPr>
          <w:rFonts w:ascii="Courier New" w:hAnsi="Courier New" w:cs="Courier New"/>
          <w:lang w:val="en-GB"/>
        </w:rPr>
      </w:pPr>
      <w:r w:rsidRPr="003862D7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862D7">
        <w:rPr>
          <w:rFonts w:ascii="Courier New" w:hAnsi="Courier New" w:cs="Courier New"/>
          <w:lang w:val="en-GB"/>
        </w:rPr>
        <w:t>tag</w:t>
      </w:r>
      <w:r w:rsidRPr="003862D7">
        <w:rPr>
          <w:rFonts w:ascii="Courier New" w:hAnsi="Courier New" w:cs="Courier New"/>
          <w:b/>
          <w:bCs/>
          <w:lang w:val="en-GB"/>
        </w:rPr>
        <w:t>:</w:t>
      </w:r>
      <w:r w:rsidRPr="003862D7">
        <w:rPr>
          <w:rFonts w:ascii="Courier New" w:hAnsi="Courier New" w:cs="Courier New"/>
          <w:lang w:val="en-GB"/>
        </w:rPr>
        <w:t>"selector</w:t>
      </w:r>
      <w:proofErr w:type="spellEnd"/>
      <w:r w:rsidRPr="003862D7">
        <w:rPr>
          <w:rFonts w:ascii="Courier New" w:hAnsi="Courier New" w:cs="Courier New"/>
          <w:lang w:val="en-GB"/>
        </w:rPr>
        <w:t>"</w:t>
      </w:r>
      <w:r w:rsidRPr="003862D7">
        <w:rPr>
          <w:rFonts w:ascii="Courier New" w:hAnsi="Courier New" w:cs="Courier New"/>
          <w:b/>
          <w:bCs/>
          <w:lang w:val="en-GB"/>
        </w:rPr>
        <w:t>,</w:t>
      </w:r>
    </w:p>
    <w:p w14:paraId="4CBA036D" w14:textId="27A89DE2" w:rsidR="003862D7" w:rsidRPr="003862D7" w:rsidRDefault="003862D7" w:rsidP="003862D7">
      <w:pPr>
        <w:rPr>
          <w:rFonts w:ascii="Courier New" w:hAnsi="Courier New" w:cs="Courier New"/>
          <w:lang w:val="en-GB"/>
        </w:rPr>
      </w:pPr>
      <w:r w:rsidRPr="003862D7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862D7">
        <w:rPr>
          <w:rFonts w:ascii="Courier New" w:hAnsi="Courier New" w:cs="Courier New"/>
          <w:lang w:val="en-GB"/>
        </w:rPr>
        <w:t>multiselect</w:t>
      </w:r>
      <w:r w:rsidRPr="003862D7">
        <w:rPr>
          <w:rFonts w:ascii="Courier New" w:hAnsi="Courier New" w:cs="Courier New"/>
          <w:b/>
          <w:bCs/>
          <w:lang w:val="en-GB"/>
        </w:rPr>
        <w:t>:true</w:t>
      </w:r>
      <w:proofErr w:type="spellEnd"/>
    </w:p>
    <w:p w14:paraId="1722435E" w14:textId="425CCA7B" w:rsidR="003862D7" w:rsidRDefault="003862D7" w:rsidP="003862D7">
      <w:pPr>
        <w:rPr>
          <w:rFonts w:ascii="Courier New" w:hAnsi="Courier New" w:cs="Courier New"/>
          <w:b/>
          <w:bCs/>
          <w:lang w:val="en-GB"/>
        </w:rPr>
      </w:pPr>
      <w:r w:rsidRPr="003862D7">
        <w:rPr>
          <w:rFonts w:ascii="Courier New" w:hAnsi="Courier New" w:cs="Courier New"/>
          <w:lang w:val="en-GB"/>
        </w:rPr>
        <w:t xml:space="preserve">          </w:t>
      </w:r>
      <w:r w:rsidRPr="003862D7">
        <w:rPr>
          <w:rFonts w:ascii="Courier New" w:hAnsi="Courier New" w:cs="Courier New"/>
          <w:b/>
          <w:bCs/>
          <w:lang w:val="en-GB"/>
        </w:rPr>
        <w:t>});</w:t>
      </w:r>
    </w:p>
    <w:p w14:paraId="279E4065" w14:textId="24F2448B" w:rsidR="0044335B" w:rsidRDefault="0044335B" w:rsidP="0044335B">
      <w:r w:rsidRPr="0044335B">
        <w:t xml:space="preserve">Ensuite on </w:t>
      </w:r>
      <w:r>
        <w:t xml:space="preserve">fait un appel à sa méthode </w:t>
      </w:r>
      <w:proofErr w:type="spellStart"/>
      <w:r>
        <w:t>beginSelect</w:t>
      </w:r>
      <w:proofErr w:type="spellEnd"/>
      <w:r>
        <w:t xml:space="preserve"> à chaque </w:t>
      </w:r>
      <w:proofErr w:type="spellStart"/>
      <w:r>
        <w:t>évenement</w:t>
      </w:r>
      <w:proofErr w:type="spellEnd"/>
      <w:r>
        <w:t xml:space="preserve"> </w:t>
      </w:r>
      <w:proofErr w:type="spellStart"/>
      <w:r>
        <w:t>mousedown</w:t>
      </w:r>
      <w:proofErr w:type="spellEnd"/>
      <w:r>
        <w:t xml:space="preserve"> (ou </w:t>
      </w:r>
      <w:proofErr w:type="spellStart"/>
      <w:r>
        <w:t>touchstart</w:t>
      </w:r>
      <w:proofErr w:type="spellEnd"/>
      <w:r>
        <w:t>) :</w:t>
      </w:r>
    </w:p>
    <w:p w14:paraId="1BD2E1C8" w14:textId="77777777" w:rsidR="0044335B" w:rsidRPr="0044335B" w:rsidRDefault="0044335B" w:rsidP="0044335B">
      <w:pPr>
        <w:rPr>
          <w:rFonts w:ascii="Courier New" w:hAnsi="Courier New" w:cs="Courier New"/>
          <w:lang w:val="en-GB"/>
        </w:rPr>
      </w:pPr>
      <w:proofErr w:type="spellStart"/>
      <w:r w:rsidRPr="0044335B">
        <w:rPr>
          <w:rFonts w:ascii="Courier New" w:hAnsi="Courier New" w:cs="Courier New"/>
          <w:b/>
          <w:bCs/>
          <w:lang w:val="en-GB"/>
        </w:rPr>
        <w:t>onmousedown:function</w:t>
      </w:r>
      <w:proofErr w:type="spellEnd"/>
      <w:r w:rsidRPr="0044335B">
        <w:rPr>
          <w:rFonts w:ascii="Courier New" w:hAnsi="Courier New" w:cs="Courier New"/>
          <w:b/>
          <w:bCs/>
          <w:lang w:val="en-GB"/>
        </w:rPr>
        <w:t>(</w:t>
      </w:r>
      <w:proofErr w:type="spellStart"/>
      <w:r w:rsidRPr="0044335B">
        <w:rPr>
          <w:rFonts w:ascii="Courier New" w:hAnsi="Courier New" w:cs="Courier New"/>
          <w:lang w:val="en-GB"/>
        </w:rPr>
        <w:t>evt</w:t>
      </w:r>
      <w:proofErr w:type="spellEnd"/>
      <w:r w:rsidRPr="0044335B">
        <w:rPr>
          <w:rFonts w:ascii="Courier New" w:hAnsi="Courier New" w:cs="Courier New"/>
          <w:b/>
          <w:bCs/>
          <w:lang w:val="en-GB"/>
        </w:rPr>
        <w:t>){</w:t>
      </w:r>
    </w:p>
    <w:p w14:paraId="042C7952" w14:textId="77777777" w:rsidR="0044335B" w:rsidRPr="0044335B" w:rsidRDefault="0044335B" w:rsidP="0044335B">
      <w:pPr>
        <w:rPr>
          <w:rFonts w:ascii="Courier New" w:hAnsi="Courier New" w:cs="Courier New"/>
          <w:lang w:val="en-GB"/>
        </w:rPr>
      </w:pPr>
      <w:r w:rsidRPr="0044335B">
        <w:rPr>
          <w:rFonts w:ascii="Courier New" w:hAnsi="Courier New" w:cs="Courier New"/>
          <w:lang w:val="en-GB"/>
        </w:rPr>
        <w:t xml:space="preserve">    me</w:t>
      </w:r>
      <w:r w:rsidRPr="0044335B">
        <w:rPr>
          <w:rFonts w:ascii="Courier New" w:hAnsi="Courier New" w:cs="Courier New"/>
          <w:b/>
          <w:bCs/>
          <w:lang w:val="en-GB"/>
        </w:rPr>
        <w:t>.</w:t>
      </w:r>
      <w:r w:rsidRPr="0044335B">
        <w:rPr>
          <w:rFonts w:ascii="Courier New" w:hAnsi="Courier New" w:cs="Courier New"/>
          <w:lang w:val="en-GB"/>
        </w:rPr>
        <w:t>_</w:t>
      </w:r>
      <w:proofErr w:type="spellStart"/>
      <w:r w:rsidRPr="0044335B">
        <w:rPr>
          <w:rFonts w:ascii="Courier New" w:hAnsi="Courier New" w:cs="Courier New"/>
          <w:lang w:val="en-GB"/>
        </w:rPr>
        <w:t>selector</w:t>
      </w:r>
      <w:r w:rsidRPr="0044335B">
        <w:rPr>
          <w:rFonts w:ascii="Courier New" w:hAnsi="Courier New" w:cs="Courier New"/>
          <w:b/>
          <w:bCs/>
          <w:lang w:val="en-GB"/>
        </w:rPr>
        <w:t>.</w:t>
      </w:r>
      <w:r w:rsidRPr="0044335B">
        <w:rPr>
          <w:rFonts w:ascii="Courier New" w:hAnsi="Courier New" w:cs="Courier New"/>
          <w:lang w:val="en-GB"/>
        </w:rPr>
        <w:t>beginSelect</w:t>
      </w:r>
      <w:proofErr w:type="spellEnd"/>
      <w:r w:rsidRPr="0044335B">
        <w:rPr>
          <w:rFonts w:ascii="Courier New" w:hAnsi="Courier New" w:cs="Courier New"/>
          <w:b/>
          <w:bCs/>
          <w:lang w:val="en-GB"/>
        </w:rPr>
        <w:t>(this,</w:t>
      </w:r>
      <w:r w:rsidRPr="0044335B">
        <w:rPr>
          <w:rFonts w:ascii="Courier New" w:hAnsi="Courier New" w:cs="Courier New"/>
          <w:lang w:val="en-GB"/>
        </w:rPr>
        <w:t xml:space="preserve"> </w:t>
      </w:r>
      <w:proofErr w:type="spellStart"/>
      <w:r w:rsidRPr="0044335B">
        <w:rPr>
          <w:rFonts w:ascii="Courier New" w:hAnsi="Courier New" w:cs="Courier New"/>
          <w:lang w:val="en-GB"/>
        </w:rPr>
        <w:t>evt</w:t>
      </w:r>
      <w:proofErr w:type="spellEnd"/>
      <w:r w:rsidRPr="0044335B">
        <w:rPr>
          <w:rFonts w:ascii="Courier New" w:hAnsi="Courier New" w:cs="Courier New"/>
          <w:b/>
          <w:bCs/>
          <w:lang w:val="en-GB"/>
        </w:rPr>
        <w:t>);</w:t>
      </w:r>
    </w:p>
    <w:p w14:paraId="0DC0EF82" w14:textId="52E0DE73" w:rsidR="0044335B" w:rsidRPr="0044335B" w:rsidRDefault="0044335B" w:rsidP="0044335B">
      <w:pPr>
        <w:rPr>
          <w:rFonts w:ascii="Courier New" w:hAnsi="Courier New" w:cs="Courier New"/>
        </w:rPr>
      </w:pPr>
      <w:r w:rsidRPr="0044335B">
        <w:rPr>
          <w:rFonts w:ascii="Courier New" w:hAnsi="Courier New" w:cs="Courier New"/>
          <w:lang w:val="en-GB"/>
        </w:rPr>
        <w:t xml:space="preserve">    </w:t>
      </w:r>
      <w:r w:rsidRPr="0044335B">
        <w:rPr>
          <w:rFonts w:ascii="Courier New" w:hAnsi="Courier New" w:cs="Courier New"/>
          <w:b/>
          <w:bCs/>
        </w:rPr>
        <w:t>}</w:t>
      </w:r>
      <w:r w:rsidR="00337C1C">
        <w:rPr>
          <w:rFonts w:ascii="Courier New" w:hAnsi="Courier New" w:cs="Courier New"/>
          <w:b/>
          <w:bCs/>
        </w:rPr>
        <w:tab/>
      </w:r>
    </w:p>
    <w:p w14:paraId="5C9C6AEB" w14:textId="26347B30" w:rsidR="003862D7" w:rsidRPr="0044335B" w:rsidRDefault="003862D7" w:rsidP="00D06D0C">
      <w:pPr>
        <w:pStyle w:val="Titre3"/>
      </w:pPr>
      <w:r w:rsidRPr="0044335B">
        <w:t>Propriétés</w:t>
      </w:r>
    </w:p>
    <w:p w14:paraId="28438C81" w14:textId="77777777" w:rsidR="003862D7" w:rsidRDefault="003862D7" w:rsidP="003862D7">
      <w:proofErr w:type="spellStart"/>
      <w:r w:rsidRPr="001120C8">
        <w:rPr>
          <w:b/>
          <w:bCs/>
          <w:i/>
          <w:iCs/>
        </w:rPr>
        <w:t>multiselect</w:t>
      </w:r>
      <w:r>
        <w:t>:false</w:t>
      </w:r>
      <w:proofErr w:type="spellEnd"/>
      <w:r>
        <w:t>, // (</w:t>
      </w:r>
      <w:proofErr w:type="spellStart"/>
      <w:r>
        <w:t>boolean</w:t>
      </w:r>
      <w:proofErr w:type="spellEnd"/>
      <w:r>
        <w:t xml:space="preserve">) La </w:t>
      </w:r>
      <w:proofErr w:type="spellStart"/>
      <w:r>
        <w:t>multisélection</w:t>
      </w:r>
      <w:proofErr w:type="spellEnd"/>
      <w:r>
        <w:t xml:space="preserve"> est autorisée</w:t>
      </w:r>
    </w:p>
    <w:p w14:paraId="316183FB" w14:textId="0A4788BD" w:rsidR="002721FE" w:rsidRPr="002721FE" w:rsidRDefault="002721FE" w:rsidP="003862D7">
      <w:r w:rsidRPr="00A36EC8">
        <w:rPr>
          <w:b/>
          <w:bCs/>
          <w:i/>
          <w:iCs/>
        </w:rPr>
        <w:t>_</w:t>
      </w:r>
      <w:proofErr w:type="spellStart"/>
      <w:r w:rsidRPr="00410C5D">
        <w:rPr>
          <w:b/>
          <w:bCs/>
          <w:i/>
          <w:iCs/>
        </w:rPr>
        <w:t>multiselect</w:t>
      </w:r>
      <w:proofErr w:type="spellEnd"/>
      <w:r w:rsidRPr="002721FE">
        <w:t> :false // (</w:t>
      </w:r>
      <w:proofErr w:type="spellStart"/>
      <w:r w:rsidRPr="002721FE">
        <w:t>boolean</w:t>
      </w:r>
      <w:proofErr w:type="spellEnd"/>
      <w:r w:rsidRPr="002721FE">
        <w:t xml:space="preserve">) Etat </w:t>
      </w:r>
      <w:proofErr w:type="spellStart"/>
      <w:r w:rsidRPr="002721FE">
        <w:t>multisélection</w:t>
      </w:r>
      <w:proofErr w:type="spellEnd"/>
      <w:r w:rsidRPr="002721FE">
        <w:t xml:space="preserve"> ou</w:t>
      </w:r>
      <w:r>
        <w:t xml:space="preserve"> non (seulement si la </w:t>
      </w:r>
      <w:proofErr w:type="spellStart"/>
      <w:r>
        <w:t>multisélection</w:t>
      </w:r>
      <w:proofErr w:type="spellEnd"/>
      <w:r>
        <w:t xml:space="preserve"> est autorisée)</w:t>
      </w:r>
    </w:p>
    <w:p w14:paraId="4271EA55" w14:textId="36F3E8B7" w:rsidR="003862D7" w:rsidRPr="003862D7" w:rsidRDefault="003862D7" w:rsidP="003862D7">
      <w:proofErr w:type="spellStart"/>
      <w:r w:rsidRPr="001120C8">
        <w:rPr>
          <w:b/>
          <w:bCs/>
          <w:i/>
          <w:iCs/>
        </w:rPr>
        <w:t>selectedElt</w:t>
      </w:r>
      <w:r w:rsidRPr="003862D7">
        <w:t>:null</w:t>
      </w:r>
      <w:proofErr w:type="spellEnd"/>
      <w:r w:rsidRPr="003862D7">
        <w:t>, // (</w:t>
      </w:r>
      <w:proofErr w:type="spellStart"/>
      <w:r w:rsidRPr="003862D7">
        <w:t>HTMLElement</w:t>
      </w:r>
      <w:proofErr w:type="spellEnd"/>
      <w:r w:rsidRPr="003862D7">
        <w:t>)</w:t>
      </w:r>
      <w:r w:rsidRPr="003862D7">
        <w:t xml:space="preserve"> </w:t>
      </w:r>
      <w:proofErr w:type="spellStart"/>
      <w:r w:rsidRPr="003862D7">
        <w:t>Element</w:t>
      </w:r>
      <w:proofErr w:type="spellEnd"/>
      <w:r w:rsidRPr="003862D7">
        <w:t xml:space="preserve"> sélectionné (le dernier en</w:t>
      </w:r>
      <w:r>
        <w:t xml:space="preserve"> cas de sélection multiple).</w:t>
      </w:r>
      <w:r w:rsidRPr="003862D7">
        <w:t xml:space="preserve"> </w:t>
      </w:r>
      <w:r>
        <w:t>L</w:t>
      </w:r>
      <w:r>
        <w:t>ecture seule</w:t>
      </w:r>
    </w:p>
    <w:p w14:paraId="6561259B" w14:textId="7BF5800D" w:rsidR="003862D7" w:rsidRDefault="003862D7" w:rsidP="003862D7">
      <w:proofErr w:type="spellStart"/>
      <w:r w:rsidRPr="001120C8">
        <w:rPr>
          <w:b/>
          <w:bCs/>
          <w:i/>
          <w:iCs/>
        </w:rPr>
        <w:t>selection</w:t>
      </w:r>
      <w:r w:rsidRPr="003862D7">
        <w:t>:null</w:t>
      </w:r>
      <w:proofErr w:type="spellEnd"/>
      <w:r w:rsidRPr="003862D7">
        <w:t>, // [(</w:t>
      </w:r>
      <w:proofErr w:type="spellStart"/>
      <w:r w:rsidRPr="003862D7">
        <w:t>HTMLElement</w:t>
      </w:r>
      <w:proofErr w:type="spellEnd"/>
      <w:r w:rsidRPr="003862D7">
        <w:t>)]</w:t>
      </w:r>
      <w:r w:rsidRPr="003862D7">
        <w:t xml:space="preserve"> </w:t>
      </w:r>
      <w:r>
        <w:t xml:space="preserve"> Eléments sélectionnés. L</w:t>
      </w:r>
      <w:r w:rsidRPr="003862D7">
        <w:t>ecture seule</w:t>
      </w:r>
    </w:p>
    <w:p w14:paraId="51363833" w14:textId="1C9F2BC1" w:rsidR="00D06D0C" w:rsidRDefault="00D06D0C" w:rsidP="00D06D0C">
      <w:pPr>
        <w:pStyle w:val="Titre3"/>
      </w:pPr>
      <w:r>
        <w:t>Méthodes</w:t>
      </w:r>
    </w:p>
    <w:p w14:paraId="3B17B00D" w14:textId="390DC87D" w:rsidR="00D06D0C" w:rsidRDefault="002C2FFD" w:rsidP="003862D7">
      <w:proofErr w:type="spellStart"/>
      <w:r w:rsidRPr="001120C8">
        <w:rPr>
          <w:b/>
          <w:bCs/>
          <w:i/>
          <w:iCs/>
        </w:rPr>
        <w:t>toggleMultiSelect</w:t>
      </w:r>
      <w:proofErr w:type="spellEnd"/>
      <w:r>
        <w:t xml:space="preserve">() : Bascule l’état </w:t>
      </w:r>
      <w:proofErr w:type="spellStart"/>
      <w:r>
        <w:t>multiselection</w:t>
      </w:r>
      <w:proofErr w:type="spellEnd"/>
      <w:r>
        <w:t xml:space="preserve"> ou non</w:t>
      </w:r>
      <w:r w:rsidR="00186688">
        <w:t xml:space="preserve"> (</w:t>
      </w:r>
      <w:r w:rsidR="00186688" w:rsidRPr="00186688">
        <w:rPr>
          <w:i/>
          <w:iCs/>
        </w:rPr>
        <w:t>_</w:t>
      </w:r>
      <w:proofErr w:type="spellStart"/>
      <w:r w:rsidR="00186688" w:rsidRPr="00186688">
        <w:rPr>
          <w:i/>
          <w:iCs/>
        </w:rPr>
        <w:t>multiselect</w:t>
      </w:r>
      <w:proofErr w:type="spellEnd"/>
      <w:r w:rsidR="00186688">
        <w:t>)</w:t>
      </w:r>
    </w:p>
    <w:p w14:paraId="1EF7776C" w14:textId="37C6F700" w:rsidR="002C2FFD" w:rsidRDefault="002C2FFD" w:rsidP="003862D7">
      <w:proofErr w:type="spellStart"/>
      <w:r w:rsidRPr="001120C8">
        <w:rPr>
          <w:b/>
          <w:bCs/>
          <w:i/>
          <w:iCs/>
        </w:rPr>
        <w:t>selectAll</w:t>
      </w:r>
      <w:proofErr w:type="spellEnd"/>
      <w:r>
        <w:t>() : Sélectionne tout</w:t>
      </w:r>
    </w:p>
    <w:p w14:paraId="4DF760EB" w14:textId="623ED652" w:rsidR="002C2FFD" w:rsidRDefault="002C2FFD" w:rsidP="003862D7">
      <w:proofErr w:type="spellStart"/>
      <w:r w:rsidRPr="001120C8">
        <w:rPr>
          <w:b/>
          <w:bCs/>
          <w:i/>
          <w:iCs/>
        </w:rPr>
        <w:t>unselectAll</w:t>
      </w:r>
      <w:proofErr w:type="spellEnd"/>
      <w:r>
        <w:t xml:space="preserve">() : </w:t>
      </w:r>
      <w:proofErr w:type="spellStart"/>
      <w:r>
        <w:t>Déselctionne</w:t>
      </w:r>
      <w:proofErr w:type="spellEnd"/>
      <w:r>
        <w:t xml:space="preserve"> tout</w:t>
      </w:r>
    </w:p>
    <w:p w14:paraId="60C9A3C7" w14:textId="39CD2AF0" w:rsidR="002C2FFD" w:rsidRDefault="002C2FFD" w:rsidP="003862D7">
      <w:r w:rsidRPr="001120C8">
        <w:rPr>
          <w:b/>
          <w:bCs/>
          <w:i/>
          <w:iCs/>
        </w:rPr>
        <w:t>select</w:t>
      </w:r>
      <w:r>
        <w:t>(</w:t>
      </w:r>
      <w:proofErr w:type="spellStart"/>
      <w:r>
        <w:t>eltHtml</w:t>
      </w:r>
      <w:proofErr w:type="spellEnd"/>
      <w:r>
        <w:t xml:space="preserve">) : Sélectionne un </w:t>
      </w:r>
      <w:proofErr w:type="spellStart"/>
      <w:r>
        <w:t>élement</w:t>
      </w:r>
      <w:proofErr w:type="spellEnd"/>
    </w:p>
    <w:p w14:paraId="69BFB288" w14:textId="7871DFC6" w:rsidR="002C2FFD" w:rsidRPr="002C2FFD" w:rsidRDefault="002C2FFD" w:rsidP="003862D7">
      <w:proofErr w:type="spellStart"/>
      <w:r w:rsidRPr="001120C8">
        <w:rPr>
          <w:b/>
          <w:bCs/>
          <w:i/>
          <w:iCs/>
        </w:rPr>
        <w:t>onSelectionChange</w:t>
      </w:r>
      <w:proofErr w:type="spellEnd"/>
      <w:r w:rsidR="001120C8" w:rsidRPr="002C2FFD">
        <w:t xml:space="preserve"> </w:t>
      </w:r>
      <w:r w:rsidRPr="002C2FFD">
        <w:t>(</w:t>
      </w:r>
      <w:proofErr w:type="spellStart"/>
      <w:r w:rsidRPr="002C2FFD">
        <w:t>selection</w:t>
      </w:r>
      <w:proofErr w:type="spellEnd"/>
      <w:r w:rsidRPr="002C2FFD">
        <w:t xml:space="preserve">, </w:t>
      </w:r>
      <w:proofErr w:type="spellStart"/>
      <w:r w:rsidRPr="002C2FFD">
        <w:t>elt</w:t>
      </w:r>
      <w:proofErr w:type="spellEnd"/>
      <w:r w:rsidRPr="002C2FFD">
        <w:t xml:space="preserve">, </w:t>
      </w:r>
      <w:proofErr w:type="spellStart"/>
      <w:r w:rsidRPr="002C2FFD">
        <w:t>isSelected</w:t>
      </w:r>
      <w:proofErr w:type="spellEnd"/>
      <w:r w:rsidRPr="002C2FFD">
        <w:t>)</w:t>
      </w:r>
      <w:r w:rsidRPr="002C2FFD">
        <w:t xml:space="preserve"> : La  sél</w:t>
      </w:r>
      <w:r>
        <w:t xml:space="preserve">ection a changé </w:t>
      </w:r>
      <w:r w:rsidRPr="002C2FFD">
        <w:t>(fonction de rappel)</w:t>
      </w:r>
    </w:p>
    <w:p w14:paraId="0EC5E8C4" w14:textId="5AEC9A20" w:rsidR="003862D7" w:rsidRPr="002C2FFD" w:rsidRDefault="003862D7" w:rsidP="003862D7"/>
    <w:p w14:paraId="1A5FA716" w14:textId="77777777" w:rsidR="00A74910" w:rsidRPr="002C2FFD" w:rsidRDefault="00A74910" w:rsidP="005C6F1D"/>
    <w:sectPr w:rsidR="00A74910" w:rsidRPr="002C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B3FB2"/>
    <w:rsid w:val="001120C8"/>
    <w:rsid w:val="00181860"/>
    <w:rsid w:val="00186688"/>
    <w:rsid w:val="001E1B12"/>
    <w:rsid w:val="002721FE"/>
    <w:rsid w:val="002C2FFD"/>
    <w:rsid w:val="002E6197"/>
    <w:rsid w:val="002F1DC7"/>
    <w:rsid w:val="00314D3D"/>
    <w:rsid w:val="0033051C"/>
    <w:rsid w:val="00337C1C"/>
    <w:rsid w:val="003862D7"/>
    <w:rsid w:val="003963A7"/>
    <w:rsid w:val="00410C5D"/>
    <w:rsid w:val="0044335B"/>
    <w:rsid w:val="00451916"/>
    <w:rsid w:val="005256AA"/>
    <w:rsid w:val="005C6F1D"/>
    <w:rsid w:val="006C4AEB"/>
    <w:rsid w:val="007C3457"/>
    <w:rsid w:val="00833883"/>
    <w:rsid w:val="008412D1"/>
    <w:rsid w:val="008742B1"/>
    <w:rsid w:val="00A36EC8"/>
    <w:rsid w:val="00A74910"/>
    <w:rsid w:val="00AF0BFD"/>
    <w:rsid w:val="00C903DC"/>
    <w:rsid w:val="00D06D0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88B7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6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06D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28</cp:revision>
  <dcterms:created xsi:type="dcterms:W3CDTF">2012-08-01T10:32:00Z</dcterms:created>
  <dcterms:modified xsi:type="dcterms:W3CDTF">2024-09-27T20:29:00Z</dcterms:modified>
</cp:coreProperties>
</file>