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8AF9" w14:textId="62D57D35" w:rsidR="008742B1" w:rsidRDefault="00545E4F" w:rsidP="002E6197">
      <w:pPr>
        <w:pStyle w:val="Titre1"/>
        <w:jc w:val="center"/>
      </w:pPr>
      <w:r>
        <w:t xml:space="preserve">Créer une </w:t>
      </w:r>
      <w:proofErr w:type="spellStart"/>
      <w:r>
        <w:t>hasValue</w:t>
      </w:r>
      <w:r w:rsidR="004C7566">
        <w:t>B</w:t>
      </w:r>
      <w:r>
        <w:t>ox</w:t>
      </w:r>
      <w:proofErr w:type="spellEnd"/>
      <w:r w:rsidR="00B43FFA">
        <w:t xml:space="preserve"> sur des données complexes</w:t>
      </w:r>
    </w:p>
    <w:p w14:paraId="6B0D738E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4C4B18AE" w14:textId="4944F594" w:rsidR="004C7566" w:rsidRDefault="00B43FFA" w:rsidP="00B43FFA">
      <w:r>
        <w:t xml:space="preserve">Le contrôle </w:t>
      </w:r>
      <w:proofErr w:type="spellStart"/>
      <w:r w:rsidRPr="00B34F54">
        <w:rPr>
          <w:b/>
          <w:bCs/>
          <w:i/>
          <w:iCs/>
        </w:rPr>
        <w:t>hasValue</w:t>
      </w:r>
      <w:r w:rsidR="004C7566" w:rsidRPr="00B34F54">
        <w:rPr>
          <w:b/>
          <w:bCs/>
          <w:i/>
          <w:iCs/>
        </w:rPr>
        <w:t>B</w:t>
      </w:r>
      <w:r w:rsidRPr="00B34F54">
        <w:rPr>
          <w:b/>
          <w:bCs/>
          <w:i/>
          <w:iCs/>
        </w:rPr>
        <w:t>ox</w:t>
      </w:r>
      <w:proofErr w:type="spellEnd"/>
      <w:r>
        <w:t xml:space="preserve"> est</w:t>
      </w:r>
      <w:r w:rsidR="004C7566">
        <w:t xml:space="preserve"> prévu à l’origine pour recevoir en entrée 2 tableaux de données </w:t>
      </w:r>
      <w:r w:rsidR="004C7566" w:rsidRPr="004C7566">
        <w:rPr>
          <w:b/>
          <w:bCs/>
        </w:rPr>
        <w:t>simples</w:t>
      </w:r>
      <w:r w:rsidR="004C7566">
        <w:t xml:space="preserve"> (nombres, chaînes de caractères, dates, </w:t>
      </w:r>
      <w:proofErr w:type="spellStart"/>
      <w:r w:rsidR="004C7566">
        <w:t>booleens</w:t>
      </w:r>
      <w:proofErr w:type="spellEnd"/>
      <w:r w:rsidR="004C7566">
        <w:t xml:space="preserve">). Il existe cependant des cas où les données de l’ou </w:t>
      </w:r>
      <w:proofErr w:type="spellStart"/>
      <w:r w:rsidR="004C7566">
        <w:t>ou</w:t>
      </w:r>
      <w:proofErr w:type="spellEnd"/>
      <w:r w:rsidR="004C7566">
        <w:t xml:space="preserve"> l’autre tableau (voir les 2) soient des </w:t>
      </w:r>
      <w:r w:rsidR="004C7566" w:rsidRPr="00B34F54">
        <w:rPr>
          <w:b/>
          <w:bCs/>
        </w:rPr>
        <w:t>objets</w:t>
      </w:r>
      <w:r w:rsidR="004C7566">
        <w:t xml:space="preserve"> javascript.</w:t>
      </w:r>
    </w:p>
    <w:p w14:paraId="1523CEA1" w14:textId="240A38D4" w:rsidR="004C7566" w:rsidRDefault="004C7566" w:rsidP="00B43FFA">
      <w:r>
        <w:t>Dans l’exemple suivant un utilisateur peut avoir un ou plusieurs groupes :</w:t>
      </w:r>
    </w:p>
    <w:p w14:paraId="43FFAADB" w14:textId="77777777" w:rsidR="008D1CD4" w:rsidRPr="008D1CD4" w:rsidRDefault="008D1CD4" w:rsidP="008D1CD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424A7F61" w14:textId="77777777" w:rsidR="008D1CD4" w:rsidRPr="008D1CD4" w:rsidRDefault="008D1CD4" w:rsidP="008D1CD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D1CD4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"user</w:t>
      </w:r>
      <w:proofErr w:type="spellEnd"/>
      <w:r w:rsidRPr="008D1CD4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D1CD4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"user1"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D1CD4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"User</w:t>
      </w:r>
      <w:proofErr w:type="spellEnd"/>
      <w:r w:rsidRPr="008D1CD4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1"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groups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3F0594B0" w14:textId="77777777" w:rsidR="008D1CD4" w:rsidRPr="008D1CD4" w:rsidRDefault="008D1CD4" w:rsidP="008D1CD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idGroup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D1CD4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"group2"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</w:p>
    <w:p w14:paraId="542605B8" w14:textId="77777777" w:rsidR="008D1CD4" w:rsidRPr="008D1CD4" w:rsidRDefault="008D1CD4" w:rsidP="008D1CD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idGroup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D1CD4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"group4"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51B63F41" w14:textId="77777777" w:rsidR="008D1CD4" w:rsidRPr="008D1CD4" w:rsidRDefault="008D1CD4" w:rsidP="008D1CD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D1CD4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57A59187" w14:textId="77777777" w:rsidR="008D1CD4" w:rsidRPr="008D1CD4" w:rsidRDefault="008D1CD4" w:rsidP="008D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068FA7E2" w14:textId="38573620" w:rsidR="004C7566" w:rsidRDefault="004C7566" w:rsidP="008D1CD4">
      <w:proofErr w:type="spellStart"/>
      <w:r>
        <w:t>Ont</w:t>
      </w:r>
      <w:proofErr w:type="spellEnd"/>
      <w:r>
        <w:t xml:space="preserve"> voit ici que les références aux groupes sont des objets</w:t>
      </w:r>
      <w:proofErr w:type="gramStart"/>
      <w:r w:rsidR="008D1CD4">
        <w:t> :</w:t>
      </w:r>
      <w:r w:rsidR="008D1CD4"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gramEnd"/>
      <w:r w:rsidR="008D1CD4" w:rsidRPr="008D1CD4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idGroup</w:t>
      </w:r>
      <w:r w:rsidR="008D1CD4"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="008D1CD4" w:rsidRPr="008D1CD4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"group2"</w:t>
      </w:r>
      <w:r w:rsidR="008D1CD4" w:rsidRPr="008D1CD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  <w:r>
        <w:t>.</w:t>
      </w:r>
    </w:p>
    <w:p w14:paraId="7EB839E5" w14:textId="53C108A9" w:rsidR="004C7566" w:rsidRDefault="004C7566" w:rsidP="008D1CD4">
      <w:r>
        <w:t>D’autre par</w:t>
      </w:r>
      <w:r w:rsidR="00B34F54">
        <w:t>t</w:t>
      </w:r>
      <w:r>
        <w:t xml:space="preserve"> les groupes possibles sont eux aussi des objets :</w:t>
      </w:r>
    </w:p>
    <w:p w14:paraId="144E70B4" w14:textId="77777777" w:rsidR="004C7566" w:rsidRPr="004C7566" w:rsidRDefault="004C7566" w:rsidP="004C756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C7566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var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groups</w:t>
      </w:r>
      <w:proofErr w:type="gramStart"/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=[</w:t>
      </w:r>
      <w:proofErr w:type="gramEnd"/>
    </w:p>
    <w:p w14:paraId="2046645D" w14:textId="77777777" w:rsidR="004C7566" w:rsidRPr="004C7566" w:rsidRDefault="004C7566" w:rsidP="004C756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"group1"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"Groupe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784F563" w14:textId="77777777" w:rsidR="004C7566" w:rsidRPr="004C7566" w:rsidRDefault="004C7566" w:rsidP="004C756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"group2"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"Groupe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2C6BA3E" w14:textId="77777777" w:rsidR="004C7566" w:rsidRPr="004C7566" w:rsidRDefault="004C7566" w:rsidP="004C756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"group3"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"Groupe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3"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CE3D037" w14:textId="77777777" w:rsidR="004C7566" w:rsidRPr="004C7566" w:rsidRDefault="004C7566" w:rsidP="004C756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"group4"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"Groupe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4"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AB792D7" w14:textId="77777777" w:rsidR="004C7566" w:rsidRPr="004C7566" w:rsidRDefault="004C7566" w:rsidP="004C756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"group5"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"Groupe</w:t>
      </w:r>
      <w:proofErr w:type="spellEnd"/>
      <w:r w:rsidRPr="004C756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5"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F89192C" w14:textId="77777777" w:rsidR="004C7566" w:rsidRPr="004C7566" w:rsidRDefault="004C7566" w:rsidP="004C7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756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4C75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];</w:t>
      </w:r>
    </w:p>
    <w:p w14:paraId="4896B157" w14:textId="77777777" w:rsidR="004C7566" w:rsidRPr="004C7566" w:rsidRDefault="004C7566" w:rsidP="004C7566">
      <w:pPr>
        <w:rPr>
          <w:rFonts w:ascii="Courier New" w:hAnsi="Courier New" w:cs="Courier New"/>
        </w:rPr>
      </w:pPr>
    </w:p>
    <w:p w14:paraId="55712F33" w14:textId="77777777" w:rsidR="00EA099E" w:rsidRDefault="00EA099E" w:rsidP="00EA099E">
      <w:pPr>
        <w:pStyle w:val="Titre2"/>
      </w:pPr>
      <w:r>
        <w:t xml:space="preserve">Mise en place : </w:t>
      </w:r>
    </w:p>
    <w:p w14:paraId="722C8D2B" w14:textId="5D8E6BC3" w:rsidR="00A74910" w:rsidRPr="00B34F54" w:rsidRDefault="00E25FB8" w:rsidP="005C6F1D">
      <w:pPr>
        <w:rPr>
          <w:b/>
          <w:bCs/>
          <w:u w:val="single"/>
        </w:rPr>
      </w:pPr>
      <w:r w:rsidRPr="00B34F54">
        <w:rPr>
          <w:b/>
          <w:bCs/>
          <w:u w:val="single"/>
        </w:rPr>
        <w:t>Prérequis</w:t>
      </w:r>
    </w:p>
    <w:p w14:paraId="17F2C1B2" w14:textId="77777777" w:rsidR="00E25FB8" w:rsidRDefault="00E25FB8" w:rsidP="005C6F1D">
      <w:r>
        <w:t xml:space="preserve">Les fichiers suivants doivent être inclus : </w:t>
      </w:r>
    </w:p>
    <w:p w14:paraId="482F8F55" w14:textId="7494497B" w:rsidR="00E25FB8" w:rsidRPr="008D1CD4" w:rsidRDefault="00E25FB8" w:rsidP="005C6F1D">
      <w:pPr>
        <w:pStyle w:val="Paragraphedeliste"/>
        <w:numPr>
          <w:ilvl w:val="0"/>
          <w:numId w:val="3"/>
        </w:numPr>
        <w:rPr>
          <w:b/>
          <w:bCs/>
          <w:i/>
          <w:iCs/>
        </w:rPr>
      </w:pPr>
      <w:r w:rsidRPr="008D1CD4">
        <w:rPr>
          <w:b/>
          <w:bCs/>
          <w:i/>
          <w:iCs/>
        </w:rPr>
        <w:t>hasValue</w:t>
      </w:r>
      <w:r w:rsidR="008D1CD4" w:rsidRPr="008D1CD4">
        <w:rPr>
          <w:b/>
          <w:bCs/>
          <w:i/>
          <w:iCs/>
        </w:rPr>
        <w:t>B</w:t>
      </w:r>
      <w:r w:rsidRPr="008D1CD4">
        <w:rPr>
          <w:b/>
          <w:bCs/>
          <w:i/>
          <w:iCs/>
        </w:rPr>
        <w:t xml:space="preserve">ox.js </w:t>
      </w:r>
    </w:p>
    <w:p w14:paraId="28622112" w14:textId="09E5451C" w:rsidR="00E25FB8" w:rsidRPr="008D1CD4" w:rsidRDefault="00E25FB8" w:rsidP="005C6F1D">
      <w:pPr>
        <w:pStyle w:val="Paragraphedeliste"/>
        <w:numPr>
          <w:ilvl w:val="0"/>
          <w:numId w:val="3"/>
        </w:numPr>
        <w:rPr>
          <w:b/>
          <w:bCs/>
          <w:i/>
          <w:iCs/>
        </w:rPr>
      </w:pPr>
      <w:r w:rsidRPr="008D1CD4">
        <w:rPr>
          <w:b/>
          <w:bCs/>
          <w:i/>
          <w:iCs/>
        </w:rPr>
        <w:t>jsa.application.js</w:t>
      </w:r>
    </w:p>
    <w:p w14:paraId="7EB7E5D6" w14:textId="1CE2A20B" w:rsidR="00B652B1" w:rsidRDefault="00B652B1" w:rsidP="00B652B1">
      <w:r>
        <w:rPr>
          <w:noProof/>
        </w:rPr>
        <w:drawing>
          <wp:inline distT="0" distB="0" distL="0" distR="0" wp14:anchorId="7C8D903C" wp14:editId="6B5A08E0">
            <wp:extent cx="3452552" cy="287332"/>
            <wp:effectExtent l="0" t="0" r="0" b="0"/>
            <wp:docPr id="4818108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108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8026" cy="30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C6CF" w14:textId="7D755BC6" w:rsidR="00C4337D" w:rsidRDefault="00C4337D" w:rsidP="00B652B1">
      <w:r>
        <w:t xml:space="preserve">Voir </w:t>
      </w:r>
      <w:proofErr w:type="spellStart"/>
      <w:r w:rsidRPr="00C4337D">
        <w:rPr>
          <w:b/>
          <w:bCs/>
          <w:i/>
          <w:iCs/>
        </w:rPr>
        <w:t>hasValueBox</w:t>
      </w:r>
      <w:proofErr w:type="spellEnd"/>
      <w:r w:rsidRPr="00C4337D">
        <w:rPr>
          <w:b/>
          <w:bCs/>
          <w:i/>
          <w:iCs/>
        </w:rPr>
        <w:t xml:space="preserve"> - </w:t>
      </w:r>
      <w:r w:rsidR="008D1CD4">
        <w:rPr>
          <w:b/>
          <w:bCs/>
          <w:i/>
          <w:iCs/>
        </w:rPr>
        <w:t>complexe</w:t>
      </w:r>
      <w:r w:rsidRPr="00C4337D">
        <w:rPr>
          <w:b/>
          <w:bCs/>
          <w:i/>
          <w:iCs/>
        </w:rPr>
        <w:t>.htm</w:t>
      </w:r>
    </w:p>
    <w:p w14:paraId="21BEEE98" w14:textId="685246F4" w:rsidR="00B652B1" w:rsidRDefault="008D1CD4" w:rsidP="00B652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4C3500" wp14:editId="47A0365C">
                <wp:simplePos x="0" y="0"/>
                <wp:positionH relativeFrom="column">
                  <wp:posOffset>1150678</wp:posOffset>
                </wp:positionH>
                <wp:positionV relativeFrom="paragraph">
                  <wp:posOffset>1605106</wp:posOffset>
                </wp:positionV>
                <wp:extent cx="4511040" cy="1784465"/>
                <wp:effectExtent l="0" t="0" r="22860" b="25400"/>
                <wp:wrapNone/>
                <wp:docPr id="20125952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1784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20C04" id="Rectangle 1" o:spid="_x0000_s1026" style="position:absolute;margin-left:90.6pt;margin-top:126.4pt;width:355.2pt;height:140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6QhAIAAGoFAAAOAAAAZHJzL2Uyb0RvYy54bWysVEtv2zAMvg/YfxB0X20HSR9BnSJokWFA&#10;0RZLh54VWYoFyKImKXGyXz9KfiToih2G5aBIJvmR/Pi4vTs0muyF8wpMSYuLnBJhOFTKbEv643X1&#10;5ZoSH5ipmAYjSnoUnt4tPn+6be1cTKAGXQlHEMT4eWtLWodg51nmeS0a5i/ACoNCCa5hAZ9um1WO&#10;tYje6GyS55dZC66yDrjwHr8+dEK6SPhSCh6epfQiEF1SjC2k06VzE89sccvmW8dsrXgfBvuHKBqm&#10;DDodoR5YYGTn1B9QjeIOPMhwwaHJQErFRcoBsynyd9msa2ZFygXJ8Xakyf8/WP60X9sXhzS01s89&#10;XmMWB+ma+I/xkUMi6ziSJQ6BcPw4nRVFPkVOOcqKq+vp9HIW6cxO5tb58FVAQ+KlpA6rkUhi+0cf&#10;OtVBJXozsFJap4poQ1pEvclnebLwoFUVpVHPu+3mXjuyZ1jU1SrHX+/4TA3D0AajOaWVbuGoRcTQ&#10;5ruQRFWYyKTzEDtOjLCMc2FC0YlqVonOWzE7czZYpJwTYESWGOWI3QMMmh3IgN0x0OtHU5EadjTu&#10;U/+b8WiRPIMJo3GjDLiPMtOYVe+50x9I6qiJLG2gOr444qAbF2/5SmEFH5kPL8zhfGDVcebDMx5S&#10;A1YK+hslNbhfH32P+ti2KKWkxXkrqf+5Y05Qor8ZbOibYhqbKaTHdHY1wYc7l2zOJWbX3ANWv8Dt&#10;Ynm6Rv2gh6t00LzhalhGryhihqPvkvLghsd96PYALhculsukhkNpWXg0a8sjeGQ1dujr4Y0527dx&#10;wAl4gmE22fxdN3e60dLAchdAqtTqJ157vnGgU+P0yydujPN30jqtyMVvAAAA//8DAFBLAwQUAAYA&#10;CAAAACEAUOjXUt8AAAALAQAADwAAAGRycy9kb3ducmV2LnhtbEyPwU7DMBBE70j8g7VI3KgTV21N&#10;iFMBEkKgHqDA3Y3dJKq9jmI3CX/PcoLjaJ9m35Tb2Ts22iF2ARXkiwyYxTqYDhsFnx9PNxJYTBqN&#10;dgGtgm8bYVtdXpS6MGHCdzvuU8OoBGOhFbQp9QXnsW6t13EReot0O4bB60RxaLgZ9ETl3nGRZWvu&#10;dYf0odW9fWxtfdqfvYK3cDpy9yXE6+bhWWxevJyacafU9dV8fwcs2Tn9wfCrT+pQkdMhnNFE5ijL&#10;XBCqQKwEbSBC3uZrYAcFq+VSAq9K/n9D9QMAAP//AwBQSwECLQAUAAYACAAAACEAtoM4kv4AAADh&#10;AQAAEwAAAAAAAAAAAAAAAAAAAAAAW0NvbnRlbnRfVHlwZXNdLnhtbFBLAQItABQABgAIAAAAIQA4&#10;/SH/1gAAAJQBAAALAAAAAAAAAAAAAAAAAC8BAABfcmVscy8ucmVsc1BLAQItABQABgAIAAAAIQDg&#10;EJ6QhAIAAGoFAAAOAAAAAAAAAAAAAAAAAC4CAABkcnMvZTJvRG9jLnhtbFBLAQItABQABgAIAAAA&#10;IQBQ6NdS3wAAAAsBAAAPAAAAAAAAAAAAAAAAAN4EAABkcnMvZG93bnJldi54bWxQSwUGAAAAAAQA&#10;BADzAAAA6g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79D903B" wp14:editId="3778EF2F">
            <wp:extent cx="5760720" cy="4455160"/>
            <wp:effectExtent l="0" t="0" r="0" b="2540"/>
            <wp:docPr id="129295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55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A953" w14:textId="6D904E91" w:rsidR="008D1CD4" w:rsidRDefault="00B078E7" w:rsidP="00B652B1">
      <w:r>
        <w:t>On utilise ainsi les fonctions :</w:t>
      </w:r>
    </w:p>
    <w:p w14:paraId="5D186965" w14:textId="34F706E3" w:rsidR="00B078E7" w:rsidRDefault="00B078E7" w:rsidP="00B078E7">
      <w:pPr>
        <w:pStyle w:val="Paragraphedeliste"/>
        <w:numPr>
          <w:ilvl w:val="0"/>
          <w:numId w:val="3"/>
        </w:numPr>
      </w:pPr>
      <w:r w:rsidRPr="00F475BF">
        <w:rPr>
          <w:b/>
          <w:bCs/>
          <w:i/>
          <w:iCs/>
        </w:rPr>
        <w:t>_</w:t>
      </w:r>
      <w:proofErr w:type="spellStart"/>
      <w:r w:rsidRPr="00F475BF">
        <w:rPr>
          <w:b/>
          <w:bCs/>
          <w:i/>
          <w:iCs/>
        </w:rPr>
        <w:t>setValue</w:t>
      </w:r>
      <w:proofErr w:type="spellEnd"/>
      <w:r w:rsidRPr="00F475BF">
        <w:rPr>
          <w:b/>
          <w:bCs/>
          <w:i/>
          <w:iCs/>
        </w:rPr>
        <w:t>(value)</w:t>
      </w:r>
      <w:r>
        <w:t> :</w:t>
      </w:r>
      <w:r>
        <w:br/>
      </w:r>
      <w:r w:rsidR="00AF79B0">
        <w:t xml:space="preserve">A partir des données en entrées </w:t>
      </w:r>
      <w:r>
        <w:t xml:space="preserve">elle renseigne </w:t>
      </w:r>
      <w:proofErr w:type="gramStart"/>
      <w:r>
        <w:t xml:space="preserve">la propriété </w:t>
      </w:r>
      <w:r w:rsidRPr="00B078E7">
        <w:rPr>
          <w:b/>
          <w:bCs/>
          <w:i/>
          <w:iCs/>
        </w:rPr>
        <w:t>values</w:t>
      </w:r>
      <w:proofErr w:type="gramEnd"/>
      <w:r>
        <w:t xml:space="preserve"> avec un tableau ne contenant que les identifiants</w:t>
      </w:r>
    </w:p>
    <w:p w14:paraId="62893467" w14:textId="52776EFF" w:rsidR="00B34F54" w:rsidRDefault="00821402" w:rsidP="00B34F54">
      <w:pPr>
        <w:pStyle w:val="Paragraphedeliste"/>
      </w:pPr>
      <w:r>
        <w:t>[</w:t>
      </w:r>
      <w:r w:rsidRPr="00B078E7">
        <w:rPr>
          <w:rFonts w:ascii="Courier New" w:hAnsi="Courier New" w:cs="Courier New"/>
        </w:rPr>
        <w:t>{</w:t>
      </w:r>
      <w:proofErr w:type="spellStart"/>
      <w:r w:rsidRPr="00B078E7">
        <w:rPr>
          <w:rFonts w:ascii="Courier New" w:hAnsi="Courier New" w:cs="Courier New"/>
        </w:rPr>
        <w:t>idGroup</w:t>
      </w:r>
      <w:proofErr w:type="spellEnd"/>
      <w:r w:rsidRPr="00B078E7">
        <w:rPr>
          <w:rFonts w:ascii="Courier New" w:hAnsi="Courier New" w:cs="Courier New"/>
        </w:rPr>
        <w:t> :</w:t>
      </w:r>
      <w:r>
        <w:rPr>
          <w:rFonts w:ascii="Courier New" w:hAnsi="Courier New" w:cs="Courier New"/>
        </w:rPr>
        <w:t> </w:t>
      </w:r>
      <w:r w:rsidRPr="00AF79B0">
        <w:rPr>
          <w:rFonts w:ascii="Courier New" w:hAnsi="Courier New" w:cs="Courier New"/>
        </w:rPr>
        <w:t>"</w:t>
      </w:r>
      <w:proofErr w:type="spellStart"/>
      <w:r w:rsidRPr="00AF79B0">
        <w:rPr>
          <w:rFonts w:ascii="Courier New" w:hAnsi="Courier New" w:cs="Courier New"/>
        </w:rPr>
        <w:t>group</w:t>
      </w:r>
      <w:r>
        <w:rPr>
          <w:rFonts w:ascii="Courier New" w:hAnsi="Courier New" w:cs="Courier New"/>
        </w:rPr>
        <w:t>XXX</w:t>
      </w:r>
      <w:proofErr w:type="spellEnd"/>
      <w:r w:rsidRPr="00AF79B0">
        <w:rPr>
          <w:rFonts w:ascii="Courier New" w:hAnsi="Courier New" w:cs="Courier New"/>
        </w:rPr>
        <w:t>"</w:t>
      </w:r>
      <w:r w:rsidRPr="00B078E7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>]</w:t>
      </w:r>
      <w:r>
        <w:rPr>
          <w:rFonts w:ascii="Courier New" w:hAnsi="Courier New" w:cs="Courier New"/>
        </w:rPr>
        <w:t xml:space="preserve"> =&gt; </w:t>
      </w:r>
      <w:r w:rsidRPr="00AF79B0">
        <w:rPr>
          <w:rFonts w:ascii="Courier New" w:hAnsi="Courier New" w:cs="Courier New"/>
        </w:rPr>
        <w:t>["</w:t>
      </w:r>
      <w:proofErr w:type="spellStart"/>
      <w:r w:rsidRPr="00AF79B0">
        <w:rPr>
          <w:rFonts w:ascii="Courier New" w:hAnsi="Courier New" w:cs="Courier New"/>
        </w:rPr>
        <w:t>groupXXX</w:t>
      </w:r>
      <w:proofErr w:type="spellEnd"/>
      <w:r w:rsidRPr="00AF79B0">
        <w:rPr>
          <w:rFonts w:ascii="Courier New" w:hAnsi="Courier New" w:cs="Courier New"/>
        </w:rPr>
        <w:t>"]</w:t>
      </w:r>
    </w:p>
    <w:p w14:paraId="7F461791" w14:textId="32265094" w:rsidR="00B078E7" w:rsidRDefault="00B078E7" w:rsidP="00B078E7">
      <w:pPr>
        <w:pStyle w:val="Paragraphedeliste"/>
        <w:numPr>
          <w:ilvl w:val="0"/>
          <w:numId w:val="3"/>
        </w:numPr>
      </w:pPr>
      <w:r w:rsidRPr="00F475BF">
        <w:rPr>
          <w:b/>
          <w:bCs/>
          <w:i/>
          <w:iCs/>
        </w:rPr>
        <w:t>_</w:t>
      </w:r>
      <w:proofErr w:type="spellStart"/>
      <w:proofErr w:type="gramStart"/>
      <w:r w:rsidRPr="00F475BF">
        <w:rPr>
          <w:b/>
          <w:bCs/>
          <w:i/>
          <w:iCs/>
        </w:rPr>
        <w:t>getValue</w:t>
      </w:r>
      <w:proofErr w:type="spellEnd"/>
      <w:r w:rsidRPr="00F475BF">
        <w:rPr>
          <w:b/>
          <w:bCs/>
          <w:i/>
          <w:iCs/>
        </w:rPr>
        <w:t>(</w:t>
      </w:r>
      <w:proofErr w:type="gramEnd"/>
      <w:r w:rsidRPr="00F475BF">
        <w:rPr>
          <w:b/>
          <w:bCs/>
          <w:i/>
          <w:iCs/>
        </w:rPr>
        <w:t>)</w:t>
      </w:r>
      <w:r w:rsidRPr="00F475BF">
        <w:rPr>
          <w:b/>
          <w:bCs/>
          <w:i/>
          <w:iCs/>
        </w:rPr>
        <w:br/>
      </w:r>
      <w:r w:rsidR="00F475BF">
        <w:t xml:space="preserve">A partir du tableaux d’identifiants présent dans la propriété </w:t>
      </w:r>
      <w:r w:rsidR="00F475BF" w:rsidRPr="00F475BF">
        <w:rPr>
          <w:i/>
          <w:iCs/>
        </w:rPr>
        <w:t>values</w:t>
      </w:r>
      <w:r w:rsidR="00F475BF">
        <w:t xml:space="preserve"> la fonction recrée les </w:t>
      </w:r>
      <w:r w:rsidR="00F475BF">
        <w:t>[</w:t>
      </w:r>
      <w:r w:rsidR="00F475BF" w:rsidRPr="00B078E7">
        <w:rPr>
          <w:rFonts w:ascii="Courier New" w:hAnsi="Courier New" w:cs="Courier New"/>
        </w:rPr>
        <w:t>{</w:t>
      </w:r>
      <w:proofErr w:type="spellStart"/>
      <w:r w:rsidR="00F475BF" w:rsidRPr="00B078E7">
        <w:rPr>
          <w:rFonts w:ascii="Courier New" w:hAnsi="Courier New" w:cs="Courier New"/>
        </w:rPr>
        <w:t>idGroup</w:t>
      </w:r>
      <w:proofErr w:type="spellEnd"/>
      <w:r w:rsidR="00F475BF" w:rsidRPr="00B078E7">
        <w:rPr>
          <w:rFonts w:ascii="Courier New" w:hAnsi="Courier New" w:cs="Courier New"/>
        </w:rPr>
        <w:t> :</w:t>
      </w:r>
      <w:r w:rsidR="00F475BF">
        <w:rPr>
          <w:rFonts w:ascii="Courier New" w:hAnsi="Courier New" w:cs="Courier New"/>
        </w:rPr>
        <w:t> </w:t>
      </w:r>
      <w:r w:rsidR="00F475BF" w:rsidRPr="00AF79B0">
        <w:rPr>
          <w:rFonts w:ascii="Courier New" w:hAnsi="Courier New" w:cs="Courier New"/>
        </w:rPr>
        <w:t>"</w:t>
      </w:r>
      <w:proofErr w:type="spellStart"/>
      <w:r w:rsidR="00F475BF" w:rsidRPr="00AF79B0">
        <w:rPr>
          <w:rFonts w:ascii="Courier New" w:hAnsi="Courier New" w:cs="Courier New"/>
        </w:rPr>
        <w:t>group</w:t>
      </w:r>
      <w:r w:rsidR="00F475BF">
        <w:rPr>
          <w:rFonts w:ascii="Courier New" w:hAnsi="Courier New" w:cs="Courier New"/>
        </w:rPr>
        <w:t>XXX</w:t>
      </w:r>
      <w:proofErr w:type="spellEnd"/>
      <w:r w:rsidR="00F475BF" w:rsidRPr="00AF79B0">
        <w:rPr>
          <w:rFonts w:ascii="Courier New" w:hAnsi="Courier New" w:cs="Courier New"/>
        </w:rPr>
        <w:t>"</w:t>
      </w:r>
      <w:r w:rsidR="00F475BF" w:rsidRPr="00B078E7">
        <w:rPr>
          <w:rFonts w:ascii="Courier New" w:hAnsi="Courier New" w:cs="Courier New"/>
        </w:rPr>
        <w:t>}</w:t>
      </w:r>
      <w:r w:rsidR="00F475BF">
        <w:rPr>
          <w:rFonts w:ascii="Courier New" w:hAnsi="Courier New" w:cs="Courier New"/>
        </w:rPr>
        <w:t>]</w:t>
      </w:r>
      <w:r w:rsidR="00F475BF">
        <w:rPr>
          <w:rFonts w:ascii="Courier New" w:hAnsi="Courier New" w:cs="Courier New"/>
        </w:rPr>
        <w:t xml:space="preserve">. </w:t>
      </w:r>
      <w:r w:rsidR="00F475BF" w:rsidRPr="00F475BF">
        <w:t xml:space="preserve">C’est donc l’opération </w:t>
      </w:r>
      <w:r w:rsidR="00821402" w:rsidRPr="00F475BF">
        <w:t>inverse</w:t>
      </w:r>
      <w:r w:rsidR="00F475BF" w:rsidRPr="00F475BF">
        <w:t xml:space="preserve"> à la précédente</w:t>
      </w:r>
    </w:p>
    <w:p w14:paraId="00E47FD1" w14:textId="7FF38255" w:rsidR="00821402" w:rsidRPr="00F475BF" w:rsidRDefault="00821402" w:rsidP="00821402">
      <w:pPr>
        <w:pStyle w:val="Paragraphedeliste"/>
      </w:pPr>
      <w:r w:rsidRPr="00AF79B0">
        <w:rPr>
          <w:rFonts w:ascii="Courier New" w:hAnsi="Courier New" w:cs="Courier New"/>
        </w:rPr>
        <w:t>["</w:t>
      </w:r>
      <w:proofErr w:type="spellStart"/>
      <w:r w:rsidRPr="00AF79B0">
        <w:rPr>
          <w:rFonts w:ascii="Courier New" w:hAnsi="Courier New" w:cs="Courier New"/>
        </w:rPr>
        <w:t>groupXXX</w:t>
      </w:r>
      <w:proofErr w:type="spellEnd"/>
      <w:r w:rsidRPr="00AF79B0">
        <w:rPr>
          <w:rFonts w:ascii="Courier New" w:hAnsi="Courier New" w:cs="Courier New"/>
        </w:rPr>
        <w:t>"]</w:t>
      </w:r>
      <w:r>
        <w:rPr>
          <w:rFonts w:ascii="Courier New" w:hAnsi="Courier New" w:cs="Courier New"/>
        </w:rPr>
        <w:t xml:space="preserve"> =&gt; </w:t>
      </w:r>
      <w:r>
        <w:t>[</w:t>
      </w:r>
      <w:r w:rsidRPr="00B078E7">
        <w:rPr>
          <w:rFonts w:ascii="Courier New" w:hAnsi="Courier New" w:cs="Courier New"/>
        </w:rPr>
        <w:t>{</w:t>
      </w:r>
      <w:proofErr w:type="spellStart"/>
      <w:r w:rsidRPr="00B078E7">
        <w:rPr>
          <w:rFonts w:ascii="Courier New" w:hAnsi="Courier New" w:cs="Courier New"/>
        </w:rPr>
        <w:t>idGroup</w:t>
      </w:r>
      <w:proofErr w:type="spellEnd"/>
      <w:r w:rsidRPr="00B078E7">
        <w:rPr>
          <w:rFonts w:ascii="Courier New" w:hAnsi="Courier New" w:cs="Courier New"/>
        </w:rPr>
        <w:t> :</w:t>
      </w:r>
      <w:r>
        <w:rPr>
          <w:rFonts w:ascii="Courier New" w:hAnsi="Courier New" w:cs="Courier New"/>
        </w:rPr>
        <w:t> </w:t>
      </w:r>
      <w:r w:rsidRPr="00AF79B0">
        <w:rPr>
          <w:rFonts w:ascii="Courier New" w:hAnsi="Courier New" w:cs="Courier New"/>
        </w:rPr>
        <w:t>"</w:t>
      </w:r>
      <w:proofErr w:type="spellStart"/>
      <w:r w:rsidRPr="00AF79B0">
        <w:rPr>
          <w:rFonts w:ascii="Courier New" w:hAnsi="Courier New" w:cs="Courier New"/>
        </w:rPr>
        <w:t>group</w:t>
      </w:r>
      <w:r>
        <w:rPr>
          <w:rFonts w:ascii="Courier New" w:hAnsi="Courier New" w:cs="Courier New"/>
        </w:rPr>
        <w:t>XXX</w:t>
      </w:r>
      <w:proofErr w:type="spellEnd"/>
      <w:r w:rsidRPr="00AF79B0">
        <w:rPr>
          <w:rFonts w:ascii="Courier New" w:hAnsi="Courier New" w:cs="Courier New"/>
        </w:rPr>
        <w:t>"</w:t>
      </w:r>
      <w:r w:rsidRPr="00B078E7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>]</w:t>
      </w:r>
    </w:p>
    <w:p w14:paraId="27C172C4" w14:textId="6FB47305" w:rsidR="00B078E7" w:rsidRDefault="00B078E7" w:rsidP="00B078E7">
      <w:pPr>
        <w:pStyle w:val="Paragraphedeliste"/>
        <w:numPr>
          <w:ilvl w:val="0"/>
          <w:numId w:val="3"/>
        </w:numPr>
      </w:pPr>
      <w:proofErr w:type="spellStart"/>
      <w:proofErr w:type="gramStart"/>
      <w:r w:rsidRPr="00F475BF">
        <w:rPr>
          <w:b/>
          <w:bCs/>
          <w:i/>
          <w:iCs/>
        </w:rPr>
        <w:t>labelById</w:t>
      </w:r>
      <w:proofErr w:type="spellEnd"/>
      <w:proofErr w:type="gramEnd"/>
      <w:r w:rsidR="00F475BF" w:rsidRPr="00F475BF">
        <w:rPr>
          <w:b/>
          <w:bCs/>
          <w:i/>
          <w:iCs/>
        </w:rPr>
        <w:t xml:space="preserve"> (id)</w:t>
      </w:r>
      <w:r w:rsidR="00F475BF">
        <w:t> :</w:t>
      </w:r>
    </w:p>
    <w:p w14:paraId="0A7622A5" w14:textId="2FF3756E" w:rsidR="00F475BF" w:rsidRDefault="00F475BF" w:rsidP="00F475BF">
      <w:pPr>
        <w:pStyle w:val="Paragraphedeliste"/>
      </w:pPr>
      <w:r>
        <w:t xml:space="preserve">Elle permet d’obtenir le label associé à l’objet - valeur possible (ici les </w:t>
      </w:r>
      <w:r w:rsidRPr="00F475BF">
        <w:rPr>
          <w:i/>
          <w:iCs/>
        </w:rPr>
        <w:t>user</w:t>
      </w:r>
      <w:r>
        <w:t xml:space="preserve">) </w:t>
      </w:r>
    </w:p>
    <w:p w14:paraId="7D7AF6CA" w14:textId="08C0C622" w:rsidR="00821402" w:rsidRPr="00821402" w:rsidRDefault="00821402" w:rsidP="00F475BF">
      <w:pPr>
        <w:pStyle w:val="Paragraphedeliste"/>
        <w:rPr>
          <w:rFonts w:ascii="Courier New" w:hAnsi="Courier New" w:cs="Courier New"/>
        </w:rPr>
      </w:pPr>
      <w:r w:rsidRPr="00821402">
        <w:rPr>
          <w:rFonts w:ascii="Courier New" w:hAnsi="Courier New" w:cs="Courier New"/>
        </w:rPr>
        <w:t>Id =&gt; label</w:t>
      </w:r>
    </w:p>
    <w:p w14:paraId="28F86606" w14:textId="441E823F" w:rsidR="00B078E7" w:rsidRDefault="00B078E7" w:rsidP="00B078E7">
      <w:pPr>
        <w:pStyle w:val="Paragraphedeliste"/>
        <w:numPr>
          <w:ilvl w:val="0"/>
          <w:numId w:val="3"/>
        </w:numPr>
      </w:pPr>
      <w:proofErr w:type="spellStart"/>
      <w:proofErr w:type="gramStart"/>
      <w:r w:rsidRPr="00F475BF">
        <w:rPr>
          <w:b/>
          <w:bCs/>
          <w:i/>
          <w:iCs/>
        </w:rPr>
        <w:t>fnPossibleValues</w:t>
      </w:r>
      <w:proofErr w:type="spellEnd"/>
      <w:r w:rsidR="00F475BF" w:rsidRPr="00F475BF">
        <w:rPr>
          <w:b/>
          <w:bCs/>
          <w:i/>
          <w:iCs/>
        </w:rPr>
        <w:t>(</w:t>
      </w:r>
      <w:proofErr w:type="gramEnd"/>
      <w:r w:rsidR="00F475BF" w:rsidRPr="00F475BF">
        <w:rPr>
          <w:b/>
          <w:bCs/>
          <w:i/>
          <w:iCs/>
        </w:rPr>
        <w:t>) :</w:t>
      </w:r>
      <w:r w:rsidR="00F475BF">
        <w:br/>
        <w:t xml:space="preserve">Elle permet d’extraire les </w:t>
      </w:r>
      <w:r w:rsidR="00F475BF" w:rsidRPr="008C58E7">
        <w:rPr>
          <w:b/>
          <w:bCs/>
        </w:rPr>
        <w:t>id</w:t>
      </w:r>
      <w:r w:rsidR="00F475BF">
        <w:t xml:space="preserve"> et </w:t>
      </w:r>
      <w:r w:rsidR="00F475BF" w:rsidRPr="008C58E7">
        <w:rPr>
          <w:b/>
          <w:bCs/>
        </w:rPr>
        <w:t>label</w:t>
      </w:r>
      <w:r w:rsidR="00F475BF">
        <w:t xml:space="preserve"> à partir des valeurs possibles.</w:t>
      </w:r>
      <w:r w:rsidR="009E7BD9">
        <w:br/>
      </w:r>
      <w:r w:rsidR="00F475BF">
        <w:t xml:space="preserve">Ici </w:t>
      </w:r>
      <w:r w:rsidR="00F475BF" w:rsidRPr="00F475BF">
        <w:rPr>
          <w:rFonts w:ascii="Courier New" w:hAnsi="Courier New" w:cs="Courier New"/>
        </w:rPr>
        <w:t>[{groups} =&gt; [{id :id, label :label}]]</w:t>
      </w:r>
    </w:p>
    <w:p w14:paraId="38AF3B7E" w14:textId="2C113E81" w:rsidR="00B078E7" w:rsidRPr="00B078E7" w:rsidRDefault="00B078E7" w:rsidP="00B078E7">
      <w:pPr>
        <w:rPr>
          <w:b/>
          <w:bCs/>
          <w:u w:val="single"/>
        </w:rPr>
      </w:pPr>
      <w:r w:rsidRPr="00B078E7">
        <w:rPr>
          <w:b/>
          <w:bCs/>
          <w:u w:val="single"/>
        </w:rPr>
        <w:t>Remarque</w:t>
      </w:r>
    </w:p>
    <w:p w14:paraId="52191947" w14:textId="3363AE5C" w:rsidR="00B078E7" w:rsidRDefault="00B078E7" w:rsidP="00B078E7">
      <w:r>
        <w:t xml:space="preserve">Pour rappel </w:t>
      </w:r>
      <w:r w:rsidRPr="008C58E7">
        <w:rPr>
          <w:i/>
          <w:iCs/>
        </w:rPr>
        <w:t>_</w:t>
      </w:r>
      <w:proofErr w:type="spellStart"/>
      <w:proofErr w:type="gramStart"/>
      <w:r w:rsidRPr="008C58E7">
        <w:rPr>
          <w:i/>
          <w:iCs/>
        </w:rPr>
        <w:t>setValue</w:t>
      </w:r>
      <w:proofErr w:type="spellEnd"/>
      <w:r w:rsidRPr="008C58E7">
        <w:rPr>
          <w:i/>
          <w:iCs/>
        </w:rPr>
        <w:t>(</w:t>
      </w:r>
      <w:proofErr w:type="gramEnd"/>
      <w:r w:rsidRPr="008C58E7">
        <w:rPr>
          <w:i/>
          <w:iCs/>
        </w:rPr>
        <w:t>)</w:t>
      </w:r>
      <w:r>
        <w:t xml:space="preserve"> et </w:t>
      </w:r>
      <w:r w:rsidRPr="008C58E7">
        <w:rPr>
          <w:i/>
          <w:iCs/>
        </w:rPr>
        <w:t>_</w:t>
      </w:r>
      <w:proofErr w:type="spellStart"/>
      <w:r w:rsidRPr="008C58E7">
        <w:rPr>
          <w:i/>
          <w:iCs/>
        </w:rPr>
        <w:t>getValue</w:t>
      </w:r>
      <w:proofErr w:type="spellEnd"/>
      <w:r w:rsidRPr="008C58E7">
        <w:rPr>
          <w:i/>
          <w:iCs/>
        </w:rPr>
        <w:t>()</w:t>
      </w:r>
      <w:r>
        <w:t xml:space="preserve"> sont p</w:t>
      </w:r>
      <w:r>
        <w:t>révue</w:t>
      </w:r>
      <w:r>
        <w:t>s</w:t>
      </w:r>
      <w:r>
        <w:t xml:space="preserve"> par tous les contrôles destinés à appartenir à une </w:t>
      </w:r>
      <w:r w:rsidRPr="006635C5">
        <w:rPr>
          <w:i/>
          <w:iCs/>
        </w:rPr>
        <w:t>form2</w:t>
      </w:r>
    </w:p>
    <w:p w14:paraId="39762233" w14:textId="77777777" w:rsidR="00B078E7" w:rsidRDefault="00B078E7" w:rsidP="00B078E7"/>
    <w:sectPr w:rsidR="00B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2A"/>
    <w:multiLevelType w:val="hybridMultilevel"/>
    <w:tmpl w:val="A770F4AE"/>
    <w:lvl w:ilvl="0" w:tplc="B2C0E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680B"/>
    <w:multiLevelType w:val="hybridMultilevel"/>
    <w:tmpl w:val="CF7A0892"/>
    <w:lvl w:ilvl="0" w:tplc="9BA21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7F07"/>
    <w:multiLevelType w:val="hybridMultilevel"/>
    <w:tmpl w:val="6DB2C388"/>
    <w:lvl w:ilvl="0" w:tplc="228E2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85784">
    <w:abstractNumId w:val="1"/>
  </w:num>
  <w:num w:numId="2" w16cid:durableId="462618745">
    <w:abstractNumId w:val="2"/>
  </w:num>
  <w:num w:numId="3" w16cid:durableId="2049329725">
    <w:abstractNumId w:val="0"/>
  </w:num>
  <w:num w:numId="4" w16cid:durableId="1563250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908FE"/>
    <w:rsid w:val="001E1B12"/>
    <w:rsid w:val="002E6197"/>
    <w:rsid w:val="002F1DC7"/>
    <w:rsid w:val="00314D3D"/>
    <w:rsid w:val="0033051C"/>
    <w:rsid w:val="003963A7"/>
    <w:rsid w:val="004C7566"/>
    <w:rsid w:val="005256AA"/>
    <w:rsid w:val="00545E4F"/>
    <w:rsid w:val="005C6F1D"/>
    <w:rsid w:val="006635C5"/>
    <w:rsid w:val="006C4AEB"/>
    <w:rsid w:val="00821402"/>
    <w:rsid w:val="00833883"/>
    <w:rsid w:val="008412D1"/>
    <w:rsid w:val="008742B1"/>
    <w:rsid w:val="008C58E7"/>
    <w:rsid w:val="008D1CD4"/>
    <w:rsid w:val="009E7BD9"/>
    <w:rsid w:val="00A74910"/>
    <w:rsid w:val="00AF79B0"/>
    <w:rsid w:val="00B078E7"/>
    <w:rsid w:val="00B34F54"/>
    <w:rsid w:val="00B43FFA"/>
    <w:rsid w:val="00B652B1"/>
    <w:rsid w:val="00C4337D"/>
    <w:rsid w:val="00C903DC"/>
    <w:rsid w:val="00E25FB8"/>
    <w:rsid w:val="00EA099E"/>
    <w:rsid w:val="00EF0312"/>
    <w:rsid w:val="00F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6D2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471">
    <w:name w:val="sc471"/>
    <w:basedOn w:val="Policepardfaut"/>
    <w:rsid w:val="004C7566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4C7566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61">
    <w:name w:val="sc461"/>
    <w:basedOn w:val="Policepardfaut"/>
    <w:rsid w:val="004C7566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4C7566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4C7566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101">
    <w:name w:val="sc101"/>
    <w:basedOn w:val="Policepardfaut"/>
    <w:rsid w:val="008D1CD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Policepardfaut"/>
    <w:rsid w:val="008D1CD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8D1CD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basedOn w:val="Policepardfaut"/>
    <w:rsid w:val="008D1CD4"/>
    <w:rPr>
      <w:rFonts w:ascii="Courier New" w:hAnsi="Courier New" w:cs="Courier New" w:hint="default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Créer une hasValueBox sur des données complexes</vt:lpstr>
      <vt:lpstr>    Objectif :</vt:lpstr>
      <vt:lpstr>    Mise en place : </vt:lpstr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29</cp:revision>
  <dcterms:created xsi:type="dcterms:W3CDTF">2012-08-01T10:32:00Z</dcterms:created>
  <dcterms:modified xsi:type="dcterms:W3CDTF">2024-06-04T06:47:00Z</dcterms:modified>
</cp:coreProperties>
</file>